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4FE9C">
      <w:pPr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附件</w:t>
      </w:r>
      <w:r>
        <w:rPr>
          <w:rFonts w:eastAsia="方正黑体_GBK"/>
        </w:rPr>
        <w:t>1</w:t>
      </w:r>
    </w:p>
    <w:p w14:paraId="682D1519">
      <w:pPr>
        <w:spacing w:line="560" w:lineRule="exact"/>
        <w:rPr>
          <w:rFonts w:hint="eastAsia" w:ascii="方正黑体_GBK" w:eastAsia="方正黑体_GBK"/>
        </w:rPr>
      </w:pPr>
    </w:p>
    <w:p w14:paraId="5C57F3DE">
      <w:pPr>
        <w:spacing w:line="6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</w:rPr>
        <w:t>4</w:t>
      </w:r>
      <w:r>
        <w:rPr>
          <w:rFonts w:eastAsia="方正小标宋_GBK"/>
          <w:sz w:val="44"/>
          <w:szCs w:val="44"/>
        </w:rPr>
        <w:t>年度全县无偿献血单位名单</w:t>
      </w:r>
    </w:p>
    <w:p w14:paraId="08CD60C2">
      <w:pPr>
        <w:spacing w:line="550" w:lineRule="exact"/>
      </w:pPr>
      <w:r>
        <w:t xml:space="preserve"> </w:t>
      </w:r>
    </w:p>
    <w:p w14:paraId="4B23322B">
      <w:pPr>
        <w:spacing w:line="550" w:lineRule="exact"/>
        <w:ind w:firstLine="640" w:firstLineChars="200"/>
      </w:pPr>
      <w:r>
        <w:t>县委办公室</w:t>
      </w:r>
    </w:p>
    <w:p w14:paraId="163CF113">
      <w:pPr>
        <w:spacing w:line="550" w:lineRule="exact"/>
        <w:ind w:firstLine="640" w:firstLineChars="200"/>
      </w:pPr>
      <w:r>
        <w:t>县人大办公室</w:t>
      </w:r>
    </w:p>
    <w:p w14:paraId="4A41CF37">
      <w:pPr>
        <w:spacing w:line="550" w:lineRule="exact"/>
        <w:ind w:firstLine="640" w:firstLineChars="200"/>
      </w:pPr>
      <w:r>
        <w:t>县政府办公室</w:t>
      </w:r>
    </w:p>
    <w:p w14:paraId="3204068D">
      <w:pPr>
        <w:spacing w:line="550" w:lineRule="exact"/>
        <w:ind w:firstLine="640" w:firstLineChars="200"/>
      </w:pPr>
      <w:r>
        <w:t>县政协办公室</w:t>
      </w:r>
    </w:p>
    <w:p w14:paraId="16EE1E80">
      <w:pPr>
        <w:spacing w:line="550" w:lineRule="exact"/>
        <w:ind w:firstLine="640" w:firstLineChars="200"/>
        <w:rPr>
          <w:rFonts w:hint="eastAsia"/>
        </w:rPr>
      </w:pPr>
      <w:r>
        <w:t>吉林长白</w:t>
      </w:r>
      <w:r>
        <w:rPr>
          <w:rFonts w:hint="eastAsia"/>
        </w:rPr>
        <w:t>边境经济合作区</w:t>
      </w:r>
      <w:r>
        <w:t>管理委员会</w:t>
      </w:r>
    </w:p>
    <w:p w14:paraId="61662BE6">
      <w:pPr>
        <w:spacing w:line="550" w:lineRule="exact"/>
        <w:ind w:firstLine="640" w:firstLineChars="200"/>
      </w:pPr>
      <w:r>
        <w:t>县纪委监委</w:t>
      </w:r>
    </w:p>
    <w:p w14:paraId="327DED31">
      <w:pPr>
        <w:spacing w:line="550" w:lineRule="exact"/>
        <w:ind w:firstLine="640" w:firstLineChars="200"/>
      </w:pPr>
      <w:r>
        <w:t>县委组织部</w:t>
      </w:r>
    </w:p>
    <w:p w14:paraId="0D5F0698">
      <w:pPr>
        <w:spacing w:line="550" w:lineRule="exact"/>
        <w:ind w:firstLine="640" w:firstLineChars="200"/>
        <w:rPr>
          <w:color w:val="0000FF"/>
        </w:rPr>
      </w:pPr>
      <w:r>
        <w:rPr>
          <w:color w:val="0000FF"/>
        </w:rPr>
        <w:t>县委宣传部</w:t>
      </w:r>
      <w:r>
        <w:rPr>
          <w:rFonts w:hint="eastAsia"/>
          <w:color w:val="0000FF"/>
        </w:rPr>
        <w:t>县文化广播电视和旅游局</w:t>
      </w:r>
    </w:p>
    <w:p w14:paraId="0EA7CEE7">
      <w:pPr>
        <w:spacing w:line="550" w:lineRule="exact"/>
        <w:ind w:firstLine="640" w:firstLineChars="200"/>
      </w:pPr>
      <w:r>
        <w:t>县委政法委</w:t>
      </w:r>
      <w:r>
        <w:rPr>
          <w:rFonts w:hint="eastAsia"/>
        </w:rPr>
        <w:t>县司法局</w:t>
      </w:r>
    </w:p>
    <w:p w14:paraId="10C61E92">
      <w:pPr>
        <w:spacing w:line="550" w:lineRule="exact"/>
        <w:ind w:firstLine="640" w:firstLineChars="200"/>
      </w:pPr>
      <w:r>
        <w:t>县委统战部</w:t>
      </w:r>
    </w:p>
    <w:p w14:paraId="3E42CF7E">
      <w:pPr>
        <w:spacing w:line="550" w:lineRule="exact"/>
        <w:ind w:firstLine="640" w:firstLineChars="200"/>
        <w:rPr>
          <w:rFonts w:hint="eastAsia"/>
        </w:rPr>
      </w:pPr>
      <w:r>
        <w:rPr>
          <w:rFonts w:hint="eastAsia"/>
        </w:rPr>
        <w:t>县委社会工作部</w:t>
      </w:r>
    </w:p>
    <w:p w14:paraId="310A08FF">
      <w:pPr>
        <w:spacing w:line="550" w:lineRule="exact"/>
        <w:ind w:firstLine="640" w:firstLineChars="200"/>
      </w:pPr>
      <w:r>
        <w:rPr>
          <w:rFonts w:hint="eastAsia"/>
        </w:rPr>
        <w:t>县</w:t>
      </w:r>
      <w:r>
        <w:t>人民武装部</w:t>
      </w:r>
    </w:p>
    <w:p w14:paraId="752DD91D">
      <w:pPr>
        <w:spacing w:line="550" w:lineRule="exact"/>
        <w:ind w:firstLine="640" w:firstLineChars="200"/>
      </w:pPr>
      <w:r>
        <w:rPr>
          <w:rFonts w:hint="eastAsia"/>
        </w:rPr>
        <w:t>县</w:t>
      </w:r>
      <w:r>
        <w:t>总工会</w:t>
      </w:r>
    </w:p>
    <w:p w14:paraId="120D3AB0">
      <w:pPr>
        <w:spacing w:line="550" w:lineRule="exact"/>
        <w:ind w:firstLine="640" w:firstLineChars="200"/>
        <w:rPr>
          <w:rFonts w:hint="eastAsia"/>
        </w:rPr>
      </w:pPr>
      <w:r>
        <w:rPr>
          <w:rFonts w:hint="eastAsia"/>
        </w:rPr>
        <w:t>县委党校</w:t>
      </w:r>
    </w:p>
    <w:p w14:paraId="218BC091">
      <w:pPr>
        <w:spacing w:line="550" w:lineRule="exact"/>
        <w:ind w:firstLine="640" w:firstLineChars="200"/>
      </w:pPr>
      <w:r>
        <w:t>县妇联</w:t>
      </w:r>
    </w:p>
    <w:p w14:paraId="1FDDF46D">
      <w:pPr>
        <w:spacing w:line="550" w:lineRule="exact"/>
        <w:ind w:firstLine="640" w:firstLineChars="200"/>
      </w:pPr>
      <w:r>
        <w:t>团县委</w:t>
      </w:r>
    </w:p>
    <w:p w14:paraId="209D51CB">
      <w:pPr>
        <w:spacing w:line="550" w:lineRule="exact"/>
        <w:ind w:firstLine="640" w:firstLineChars="200"/>
        <w:rPr>
          <w:rFonts w:hint="eastAsia"/>
        </w:rPr>
      </w:pPr>
      <w:r>
        <w:rPr>
          <w:rFonts w:hint="eastAsia"/>
        </w:rPr>
        <w:t>县科学技术协会</w:t>
      </w:r>
    </w:p>
    <w:p w14:paraId="7699E778">
      <w:pPr>
        <w:spacing w:line="550" w:lineRule="exact"/>
        <w:ind w:firstLine="640" w:firstLineChars="200"/>
      </w:pPr>
      <w:r>
        <w:t>县老干部服务中心</w:t>
      </w:r>
    </w:p>
    <w:p w14:paraId="4D840835">
      <w:pPr>
        <w:spacing w:line="550" w:lineRule="exact"/>
        <w:ind w:firstLine="640" w:firstLineChars="200"/>
        <w:rPr>
          <w:rFonts w:hint="eastAsia"/>
        </w:rPr>
      </w:pPr>
      <w:r>
        <w:t>县机关事务</w:t>
      </w:r>
      <w:r>
        <w:rPr>
          <w:rFonts w:hint="eastAsia"/>
        </w:rPr>
        <w:t>服务中心</w:t>
      </w:r>
    </w:p>
    <w:p w14:paraId="5A9D7650">
      <w:pPr>
        <w:spacing w:line="550" w:lineRule="exact"/>
        <w:ind w:firstLine="640" w:firstLineChars="200"/>
      </w:pPr>
      <w:r>
        <w:t>县发展改革和</w:t>
      </w:r>
      <w:r>
        <w:rPr>
          <w:rFonts w:hint="eastAsia"/>
        </w:rPr>
        <w:t>工业信息化</w:t>
      </w:r>
      <w:r>
        <w:t>局</w:t>
      </w:r>
      <w:r>
        <w:rPr>
          <w:rFonts w:hint="eastAsia"/>
        </w:rPr>
        <w:t>（包括重点项目促进中心）</w:t>
      </w:r>
    </w:p>
    <w:p w14:paraId="54B299AE">
      <w:pPr>
        <w:spacing w:line="550" w:lineRule="exact"/>
        <w:ind w:firstLine="640" w:firstLineChars="200"/>
      </w:pPr>
      <w:r>
        <w:t>县商务</w:t>
      </w:r>
      <w:r>
        <w:rPr>
          <w:rFonts w:hint="eastAsia"/>
        </w:rPr>
        <w:t>和外事</w:t>
      </w:r>
      <w:r>
        <w:t>局（包括所辖单位）</w:t>
      </w:r>
    </w:p>
    <w:p w14:paraId="3FF4F868">
      <w:pPr>
        <w:spacing w:line="550" w:lineRule="exact"/>
        <w:ind w:firstLine="640" w:firstLineChars="200"/>
      </w:pPr>
      <w:r>
        <w:t>县人力资源和社会保障局</w:t>
      </w:r>
    </w:p>
    <w:p w14:paraId="68687084">
      <w:pPr>
        <w:spacing w:line="550" w:lineRule="exact"/>
        <w:ind w:firstLine="640" w:firstLineChars="200"/>
      </w:pPr>
      <w:r>
        <w:t>县财政局</w:t>
      </w:r>
    </w:p>
    <w:p w14:paraId="11005F1B">
      <w:pPr>
        <w:spacing w:line="550" w:lineRule="exact"/>
        <w:ind w:firstLine="640" w:firstLineChars="200"/>
      </w:pPr>
      <w:r>
        <w:t>县政务服务和数字化建设管理局（包括</w:t>
      </w:r>
      <w:r>
        <w:rPr>
          <w:rFonts w:hint="eastAsia"/>
        </w:rPr>
        <w:t>营商</w:t>
      </w:r>
      <w:r>
        <w:t>环境办公室）</w:t>
      </w:r>
    </w:p>
    <w:p w14:paraId="459BFDBC">
      <w:pPr>
        <w:spacing w:line="550" w:lineRule="exact"/>
        <w:ind w:firstLine="640" w:firstLineChars="200"/>
      </w:pPr>
      <w:r>
        <w:t>县审计局</w:t>
      </w:r>
    </w:p>
    <w:p w14:paraId="3841F7CB">
      <w:pPr>
        <w:spacing w:line="550" w:lineRule="exact"/>
        <w:ind w:firstLine="64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白山市</w:t>
      </w:r>
      <w:r>
        <w:rPr>
          <w:color w:val="000000"/>
        </w:rPr>
        <w:t>生态环境局</w:t>
      </w:r>
      <w:r>
        <w:rPr>
          <w:rFonts w:hint="eastAsia"/>
          <w:color w:val="000000"/>
        </w:rPr>
        <w:t>长白朝鲜族自治县分局</w:t>
      </w:r>
    </w:p>
    <w:p w14:paraId="28414D6D">
      <w:pPr>
        <w:spacing w:line="550" w:lineRule="exact"/>
        <w:ind w:firstLine="640" w:firstLineChars="200"/>
      </w:pPr>
      <w:r>
        <w:t>县民政</w:t>
      </w:r>
      <w:r>
        <w:rPr>
          <w:rFonts w:hint="eastAsia"/>
        </w:rPr>
        <w:t>和</w:t>
      </w:r>
      <w:r>
        <w:t>退役军人事务局</w:t>
      </w:r>
    </w:p>
    <w:p w14:paraId="5C92F2AE">
      <w:pPr>
        <w:spacing w:line="550" w:lineRule="exact"/>
        <w:ind w:firstLine="640" w:firstLineChars="200"/>
      </w:pPr>
      <w:r>
        <w:t>县残联</w:t>
      </w:r>
    </w:p>
    <w:p w14:paraId="7C722CC8">
      <w:pPr>
        <w:spacing w:line="550" w:lineRule="exact"/>
        <w:ind w:firstLine="640" w:firstLineChars="200"/>
      </w:pPr>
      <w:r>
        <w:t>县档案馆</w:t>
      </w:r>
    </w:p>
    <w:p w14:paraId="28AF946B">
      <w:pPr>
        <w:spacing w:line="550" w:lineRule="exact"/>
        <w:ind w:firstLine="640" w:firstLineChars="200"/>
      </w:pPr>
      <w:r>
        <w:t>县教育</w:t>
      </w:r>
      <w:r>
        <w:rPr>
          <w:rFonts w:hint="eastAsia"/>
        </w:rPr>
        <w:t>和体育</w:t>
      </w:r>
      <w:r>
        <w:t>局（包括所辖单位）</w:t>
      </w:r>
    </w:p>
    <w:p w14:paraId="593ABF1C">
      <w:pPr>
        <w:spacing w:line="550" w:lineRule="exact"/>
        <w:ind w:firstLine="640" w:firstLineChars="200"/>
      </w:pPr>
      <w:r>
        <w:t>县应急管理局</w:t>
      </w:r>
    </w:p>
    <w:p w14:paraId="4306E908">
      <w:pPr>
        <w:spacing w:line="550" w:lineRule="exact"/>
        <w:ind w:firstLine="640" w:firstLineChars="200"/>
      </w:pPr>
      <w:r>
        <w:t>县住房和城乡建设局（包括所辖单位）</w:t>
      </w:r>
    </w:p>
    <w:p w14:paraId="34885B2E">
      <w:pPr>
        <w:spacing w:line="550" w:lineRule="exact"/>
        <w:ind w:firstLine="640" w:firstLineChars="200"/>
      </w:pPr>
      <w:r>
        <w:t>县自然资源</w:t>
      </w:r>
      <w:r>
        <w:rPr>
          <w:rFonts w:hint="eastAsia"/>
        </w:rPr>
        <w:t>和林业</w:t>
      </w:r>
      <w:r>
        <w:t>局（包括所辖单位）</w:t>
      </w:r>
    </w:p>
    <w:p w14:paraId="507BE327">
      <w:pPr>
        <w:spacing w:line="550" w:lineRule="exact"/>
        <w:ind w:firstLine="640" w:firstLineChars="200"/>
      </w:pPr>
      <w:r>
        <w:t>县交通运输局（包括所辖单位）</w:t>
      </w:r>
    </w:p>
    <w:p w14:paraId="0BA050C1">
      <w:pPr>
        <w:spacing w:line="550" w:lineRule="exact"/>
        <w:ind w:firstLine="640" w:firstLineChars="200"/>
      </w:pPr>
      <w:r>
        <w:t>县农业农村局（包括所辖单位）</w:t>
      </w:r>
    </w:p>
    <w:p w14:paraId="4931E526">
      <w:pPr>
        <w:spacing w:line="550" w:lineRule="exact"/>
        <w:ind w:firstLine="640" w:firstLineChars="200"/>
        <w:rPr>
          <w:rFonts w:hint="eastAsia"/>
        </w:rPr>
      </w:pPr>
      <w:r>
        <w:rPr>
          <w:rFonts w:hint="eastAsia"/>
        </w:rPr>
        <w:t>县水利局</w:t>
      </w:r>
    </w:p>
    <w:p w14:paraId="06158B6E">
      <w:pPr>
        <w:spacing w:line="550" w:lineRule="exact"/>
        <w:ind w:firstLine="640" w:firstLineChars="200"/>
        <w:rPr>
          <w:rFonts w:hint="eastAsia"/>
        </w:rPr>
      </w:pPr>
      <w:r>
        <w:t>县畜牧业管理</w:t>
      </w:r>
      <w:r>
        <w:rPr>
          <w:rFonts w:hint="eastAsia"/>
        </w:rPr>
        <w:t>中心</w:t>
      </w:r>
    </w:p>
    <w:p w14:paraId="75E26889">
      <w:pPr>
        <w:spacing w:line="550" w:lineRule="exact"/>
        <w:ind w:firstLine="640" w:firstLineChars="200"/>
        <w:rPr>
          <w:rFonts w:hint="eastAsia"/>
        </w:rPr>
      </w:pPr>
      <w:r>
        <w:t>县供销</w:t>
      </w:r>
      <w:r>
        <w:rPr>
          <w:rFonts w:hint="eastAsia"/>
        </w:rPr>
        <w:t>合作社联合社</w:t>
      </w:r>
    </w:p>
    <w:p w14:paraId="0B302195">
      <w:pPr>
        <w:spacing w:line="550" w:lineRule="exact"/>
        <w:ind w:firstLine="640" w:firstLineChars="200"/>
      </w:pPr>
      <w:r>
        <w:t>县融媒体中心（包括所辖单位）</w:t>
      </w:r>
    </w:p>
    <w:p w14:paraId="0310771C">
      <w:pPr>
        <w:spacing w:line="550" w:lineRule="exact"/>
        <w:ind w:firstLine="640" w:firstLineChars="200"/>
      </w:pPr>
      <w:r>
        <w:t>县卫生健康</w:t>
      </w:r>
      <w:r>
        <w:rPr>
          <w:rFonts w:hint="eastAsia"/>
        </w:rPr>
        <w:t>和</w:t>
      </w:r>
      <w:r>
        <w:t>医疗保障局（包括所辖单位）</w:t>
      </w:r>
    </w:p>
    <w:p w14:paraId="5AF7E204">
      <w:pPr>
        <w:spacing w:line="550" w:lineRule="exact"/>
        <w:ind w:firstLine="640" w:firstLineChars="200"/>
      </w:pPr>
      <w:r>
        <w:t>县市场监督管理局</w:t>
      </w:r>
    </w:p>
    <w:p w14:paraId="39FE4CE2">
      <w:pPr>
        <w:spacing w:line="550" w:lineRule="exact"/>
        <w:ind w:firstLine="64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县长发城市发展集团有限公司</w:t>
      </w:r>
    </w:p>
    <w:p w14:paraId="21D9498A">
      <w:pPr>
        <w:spacing w:line="550" w:lineRule="exact"/>
        <w:ind w:firstLine="640" w:firstLineChars="200"/>
      </w:pPr>
      <w:r>
        <w:t>长白森林经营局（包括所辖单位）</w:t>
      </w:r>
    </w:p>
    <w:p w14:paraId="54018828">
      <w:pPr>
        <w:spacing w:line="550" w:lineRule="exact"/>
        <w:ind w:firstLine="640" w:firstLineChars="200"/>
      </w:pPr>
      <w:r>
        <w:t>县公安局</w:t>
      </w:r>
    </w:p>
    <w:p w14:paraId="22EDF780">
      <w:pPr>
        <w:spacing w:line="550" w:lineRule="exact"/>
        <w:ind w:firstLine="640" w:firstLineChars="200"/>
      </w:pPr>
      <w:r>
        <w:t>县法院</w:t>
      </w:r>
    </w:p>
    <w:p w14:paraId="5E7BCD76">
      <w:pPr>
        <w:spacing w:line="550" w:lineRule="exact"/>
        <w:ind w:firstLine="640" w:firstLineChars="200"/>
        <w:rPr>
          <w:rFonts w:hint="eastAsia"/>
        </w:rPr>
      </w:pPr>
      <w:r>
        <w:t>县检察院</w:t>
      </w:r>
    </w:p>
    <w:p w14:paraId="70D8654A">
      <w:pPr>
        <w:spacing w:line="550" w:lineRule="exact"/>
        <w:ind w:firstLine="640" w:firstLineChars="200"/>
        <w:rPr>
          <w:rFonts w:hint="eastAsia"/>
        </w:rPr>
      </w:pPr>
      <w:r>
        <w:t>长白海关</w:t>
      </w:r>
    </w:p>
    <w:p w14:paraId="66DB468C">
      <w:pPr>
        <w:spacing w:line="550" w:lineRule="exact"/>
        <w:ind w:firstLine="640" w:firstLineChars="200"/>
        <w:rPr>
          <w:rFonts w:hint="eastAsia"/>
        </w:rPr>
      </w:pPr>
      <w:r>
        <w:t>国家税务总局长白</w:t>
      </w:r>
      <w:r>
        <w:rPr>
          <w:rFonts w:hint="eastAsia"/>
        </w:rPr>
        <w:t>朝鲜族自治</w:t>
      </w:r>
      <w:r>
        <w:t>县税务局</w:t>
      </w:r>
    </w:p>
    <w:p w14:paraId="059D8F76">
      <w:pPr>
        <w:spacing w:line="550" w:lineRule="exact"/>
        <w:ind w:firstLine="640" w:firstLineChars="200"/>
      </w:pPr>
      <w:r>
        <w:t>县统计局</w:t>
      </w:r>
    </w:p>
    <w:p w14:paraId="13A5B8EA">
      <w:pPr>
        <w:spacing w:line="550" w:lineRule="exact"/>
        <w:ind w:firstLine="640" w:firstLineChars="200"/>
      </w:pPr>
      <w:r>
        <w:t>县社会保险事业管理局</w:t>
      </w:r>
    </w:p>
    <w:p w14:paraId="42148881">
      <w:pPr>
        <w:spacing w:line="550" w:lineRule="exact"/>
        <w:ind w:firstLine="640" w:firstLineChars="200"/>
      </w:pPr>
      <w:r>
        <w:t>长白气象局</w:t>
      </w:r>
    </w:p>
    <w:p w14:paraId="34E3FB1B">
      <w:pPr>
        <w:spacing w:line="550" w:lineRule="exact"/>
        <w:ind w:firstLine="640" w:firstLineChars="200"/>
      </w:pPr>
      <w:r>
        <w:t>吉林鸭绿江上游国家级自然保护区管理局</w:t>
      </w:r>
    </w:p>
    <w:p w14:paraId="5B941A81">
      <w:pPr>
        <w:spacing w:line="550" w:lineRule="exact"/>
        <w:ind w:firstLine="640" w:firstLineChars="200"/>
      </w:pPr>
      <w:r>
        <w:t>长白森林公安局</w:t>
      </w:r>
    </w:p>
    <w:p w14:paraId="2E6AA02E">
      <w:pPr>
        <w:spacing w:line="550" w:lineRule="exact"/>
        <w:ind w:firstLine="640" w:firstLineChars="200"/>
      </w:pPr>
      <w:r>
        <w:t>长白国家安全局</w:t>
      </w:r>
    </w:p>
    <w:p w14:paraId="1626A411">
      <w:pPr>
        <w:spacing w:line="550" w:lineRule="exact"/>
        <w:ind w:firstLine="640" w:firstLineChars="200"/>
      </w:pPr>
      <w:r>
        <w:t>长白边防检查站</w:t>
      </w:r>
    </w:p>
    <w:p w14:paraId="43735666">
      <w:pPr>
        <w:spacing w:line="550" w:lineRule="exact"/>
        <w:ind w:firstLine="640" w:firstLineChars="200"/>
      </w:pPr>
      <w:r>
        <w:t>长白边境管理大队</w:t>
      </w:r>
    </w:p>
    <w:p w14:paraId="3725E03F">
      <w:pPr>
        <w:spacing w:line="550" w:lineRule="exact"/>
        <w:ind w:firstLine="640" w:firstLineChars="200"/>
      </w:pPr>
      <w:r>
        <w:rPr>
          <w:rFonts w:hint="eastAsia"/>
        </w:rPr>
        <w:t>县</w:t>
      </w:r>
      <w:r>
        <w:t>消防</w:t>
      </w:r>
      <w:r>
        <w:rPr>
          <w:rFonts w:hint="eastAsia"/>
        </w:rPr>
        <w:t>救援</w:t>
      </w:r>
      <w:r>
        <w:t>大队</w:t>
      </w:r>
    </w:p>
    <w:p w14:paraId="63E46ABE">
      <w:pPr>
        <w:spacing w:line="550" w:lineRule="exact"/>
        <w:ind w:firstLine="640" w:firstLineChars="200"/>
        <w:rPr>
          <w:rFonts w:hint="eastAsia"/>
          <w:color w:val="000000"/>
        </w:rPr>
      </w:pPr>
      <w:r>
        <w:rPr>
          <w:color w:val="000000"/>
        </w:rPr>
        <w:t>边防一营</w:t>
      </w:r>
    </w:p>
    <w:p w14:paraId="4F4C11D4">
      <w:pPr>
        <w:spacing w:line="550" w:lineRule="exact"/>
        <w:ind w:firstLine="640" w:firstLineChars="200"/>
        <w:rPr>
          <w:rFonts w:hint="eastAsia"/>
          <w:color w:val="000000"/>
        </w:rPr>
      </w:pPr>
      <w:r>
        <w:rPr>
          <w:color w:val="000000"/>
        </w:rPr>
        <w:t>边防</w:t>
      </w:r>
      <w:r>
        <w:rPr>
          <w:rFonts w:hint="eastAsia"/>
          <w:color w:val="000000"/>
        </w:rPr>
        <w:t>二</w:t>
      </w:r>
      <w:r>
        <w:rPr>
          <w:color w:val="000000"/>
        </w:rPr>
        <w:t>营</w:t>
      </w:r>
    </w:p>
    <w:p w14:paraId="19A5AEBA">
      <w:pPr>
        <w:spacing w:line="550" w:lineRule="exact"/>
        <w:ind w:firstLine="64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边防机步营</w:t>
      </w:r>
    </w:p>
    <w:p w14:paraId="529E7517">
      <w:pPr>
        <w:spacing w:line="550" w:lineRule="exact"/>
        <w:ind w:firstLine="640" w:firstLineChars="200"/>
        <w:rPr>
          <w:rFonts w:hint="eastAsia"/>
          <w:color w:val="000000"/>
        </w:rPr>
      </w:pPr>
      <w:r>
        <w:rPr>
          <w:color w:val="000000"/>
        </w:rPr>
        <w:t>雷达部队</w:t>
      </w:r>
    </w:p>
    <w:p w14:paraId="26D97F17">
      <w:pPr>
        <w:spacing w:line="550" w:lineRule="exact"/>
        <w:ind w:firstLine="64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北部战区</w:t>
      </w:r>
      <w:r>
        <w:rPr>
          <w:color w:val="000000"/>
        </w:rPr>
        <w:t>长白通信站</w:t>
      </w:r>
    </w:p>
    <w:p w14:paraId="1F048519">
      <w:pPr>
        <w:spacing w:line="550" w:lineRule="exact"/>
        <w:ind w:firstLine="64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武警白山支队执勤一大队</w:t>
      </w:r>
    </w:p>
    <w:p w14:paraId="055DE26A">
      <w:pPr>
        <w:spacing w:line="550" w:lineRule="exact"/>
        <w:ind w:firstLine="64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武警白山支队执勤一大队长白中队</w:t>
      </w:r>
    </w:p>
    <w:p w14:paraId="27AAB9FB">
      <w:pPr>
        <w:spacing w:line="550" w:lineRule="exact"/>
        <w:ind w:firstLine="640" w:firstLineChars="200"/>
        <w:rPr>
          <w:color w:val="000000"/>
        </w:rPr>
      </w:pPr>
      <w:r>
        <w:rPr>
          <w:color w:val="000000"/>
        </w:rPr>
        <w:t>中国邮政集团</w:t>
      </w:r>
      <w:r>
        <w:rPr>
          <w:rFonts w:hint="eastAsia"/>
          <w:color w:val="000000"/>
        </w:rPr>
        <w:t>有限</w:t>
      </w:r>
      <w:r>
        <w:rPr>
          <w:color w:val="000000"/>
        </w:rPr>
        <w:t>公司</w:t>
      </w:r>
      <w:r>
        <w:rPr>
          <w:rFonts w:hint="eastAsia"/>
          <w:color w:val="000000"/>
        </w:rPr>
        <w:t>吉林省</w:t>
      </w:r>
      <w:r>
        <w:rPr>
          <w:color w:val="000000"/>
        </w:rPr>
        <w:t>长白</w:t>
      </w:r>
      <w:r>
        <w:rPr>
          <w:rFonts w:hint="eastAsia"/>
          <w:color w:val="000000"/>
        </w:rPr>
        <w:t>朝鲜族自治县</w:t>
      </w:r>
      <w:r>
        <w:rPr>
          <w:color w:val="000000"/>
        </w:rPr>
        <w:t>分公司</w:t>
      </w:r>
    </w:p>
    <w:p w14:paraId="4BF34C22">
      <w:pPr>
        <w:spacing w:line="550" w:lineRule="exact"/>
        <w:ind w:firstLine="640" w:firstLineChars="200"/>
        <w:rPr>
          <w:color w:val="000000"/>
        </w:rPr>
      </w:pPr>
      <w:r>
        <w:rPr>
          <w:color w:val="000000"/>
        </w:rPr>
        <w:t xml:space="preserve">烟草专卖局 </w:t>
      </w:r>
    </w:p>
    <w:p w14:paraId="56057F01">
      <w:pPr>
        <w:spacing w:line="550" w:lineRule="exact"/>
        <w:ind w:firstLine="640" w:firstLineChars="200"/>
        <w:rPr>
          <w:color w:val="000000"/>
        </w:rPr>
      </w:pPr>
      <w:r>
        <w:rPr>
          <w:color w:val="000000"/>
        </w:rPr>
        <w:t>吉视传媒</w:t>
      </w:r>
      <w:r>
        <w:rPr>
          <w:rFonts w:hint="eastAsia"/>
          <w:color w:val="000000"/>
        </w:rPr>
        <w:t>股份</w:t>
      </w:r>
      <w:r>
        <w:rPr>
          <w:color w:val="000000"/>
        </w:rPr>
        <w:t>有限公司长白分公司</w:t>
      </w:r>
    </w:p>
    <w:p w14:paraId="58AF8D6D">
      <w:pPr>
        <w:spacing w:line="550" w:lineRule="exact"/>
        <w:ind w:firstLine="640" w:firstLineChars="200"/>
        <w:rPr>
          <w:color w:val="000000"/>
        </w:rPr>
      </w:pPr>
      <w:r>
        <w:rPr>
          <w:color w:val="000000"/>
        </w:rPr>
        <w:t>吉林省地方</w:t>
      </w:r>
      <w:r>
        <w:rPr>
          <w:rFonts w:hint="eastAsia"/>
          <w:color w:val="000000"/>
        </w:rPr>
        <w:t>电力</w:t>
      </w:r>
      <w:r>
        <w:rPr>
          <w:color w:val="000000"/>
        </w:rPr>
        <w:t>有限公司长白分公司</w:t>
      </w:r>
    </w:p>
    <w:p w14:paraId="210E9707">
      <w:pPr>
        <w:spacing w:line="550" w:lineRule="exact"/>
        <w:ind w:firstLine="640" w:firstLineChars="200"/>
        <w:rPr>
          <w:rFonts w:hint="eastAsia"/>
          <w:color w:val="000000"/>
        </w:rPr>
      </w:pPr>
      <w:r>
        <w:rPr>
          <w:color w:val="000000"/>
        </w:rPr>
        <w:t>国网</w:t>
      </w:r>
      <w:r>
        <w:rPr>
          <w:rFonts w:hint="eastAsia"/>
          <w:color w:val="000000"/>
        </w:rPr>
        <w:t>吉林省电力有限公司</w:t>
      </w:r>
      <w:r>
        <w:rPr>
          <w:color w:val="000000"/>
        </w:rPr>
        <w:t>长白朝鲜族自治县供电</w:t>
      </w:r>
      <w:r>
        <w:rPr>
          <w:rFonts w:hint="eastAsia"/>
          <w:color w:val="000000"/>
        </w:rPr>
        <w:t>分</w:t>
      </w:r>
      <w:r>
        <w:rPr>
          <w:color w:val="000000"/>
        </w:rPr>
        <w:t>公司</w:t>
      </w:r>
    </w:p>
    <w:p w14:paraId="31DA2C61">
      <w:pPr>
        <w:spacing w:line="550" w:lineRule="exact"/>
        <w:ind w:firstLine="640" w:firstLineChars="200"/>
        <w:rPr>
          <w:color w:val="000000"/>
        </w:rPr>
      </w:pPr>
      <w:r>
        <w:rPr>
          <w:color w:val="000000"/>
        </w:rPr>
        <w:t>吉林省天正水利发电股份</w:t>
      </w:r>
      <w:r>
        <w:rPr>
          <w:rFonts w:hint="eastAsia"/>
          <w:color w:val="000000"/>
        </w:rPr>
        <w:t>有限</w:t>
      </w:r>
      <w:r>
        <w:rPr>
          <w:color w:val="000000"/>
        </w:rPr>
        <w:t>公司长白分公司</w:t>
      </w:r>
    </w:p>
    <w:p w14:paraId="7CA50CD3">
      <w:pPr>
        <w:spacing w:line="550" w:lineRule="exact"/>
        <w:ind w:firstLine="640" w:firstLineChars="200"/>
        <w:rPr>
          <w:color w:val="000000"/>
        </w:rPr>
      </w:pPr>
      <w:r>
        <w:rPr>
          <w:color w:val="000000"/>
        </w:rPr>
        <w:t>中国石油天然气股份有限公司长白经营处</w:t>
      </w:r>
    </w:p>
    <w:p w14:paraId="29F803D4">
      <w:pPr>
        <w:spacing w:line="550" w:lineRule="exact"/>
        <w:ind w:firstLine="640" w:firstLineChars="200"/>
        <w:rPr>
          <w:color w:val="000000"/>
        </w:rPr>
      </w:pPr>
      <w:r>
        <w:rPr>
          <w:color w:val="000000"/>
        </w:rPr>
        <w:t>中国移动</w:t>
      </w:r>
      <w:r>
        <w:rPr>
          <w:rFonts w:hint="eastAsia"/>
          <w:color w:val="000000"/>
        </w:rPr>
        <w:t>通信集团</w:t>
      </w:r>
      <w:r>
        <w:rPr>
          <w:color w:val="000000"/>
        </w:rPr>
        <w:t>长白分公司</w:t>
      </w:r>
    </w:p>
    <w:p w14:paraId="6F8D619A">
      <w:pPr>
        <w:spacing w:line="550" w:lineRule="exact"/>
        <w:ind w:firstLine="640" w:firstLineChars="200"/>
        <w:rPr>
          <w:color w:val="000000"/>
        </w:rPr>
      </w:pPr>
      <w:r>
        <w:rPr>
          <w:color w:val="000000"/>
        </w:rPr>
        <w:t>中国</w:t>
      </w:r>
      <w:r>
        <w:rPr>
          <w:rFonts w:hint="eastAsia"/>
          <w:color w:val="000000"/>
        </w:rPr>
        <w:t>联合网络通信有限公司</w:t>
      </w:r>
      <w:r>
        <w:rPr>
          <w:color w:val="000000"/>
        </w:rPr>
        <w:t>长白分公司</w:t>
      </w:r>
    </w:p>
    <w:p w14:paraId="495CDB64">
      <w:pPr>
        <w:spacing w:line="550" w:lineRule="exact"/>
        <w:ind w:firstLine="640" w:firstLineChars="200"/>
        <w:rPr>
          <w:color w:val="000000"/>
        </w:rPr>
      </w:pPr>
      <w:r>
        <w:rPr>
          <w:color w:val="000000"/>
        </w:rPr>
        <w:t>中</w:t>
      </w:r>
      <w:r>
        <w:rPr>
          <w:rFonts w:hint="eastAsia"/>
          <w:color w:val="000000"/>
        </w:rPr>
        <w:t>移</w:t>
      </w:r>
      <w:r>
        <w:rPr>
          <w:color w:val="000000"/>
        </w:rPr>
        <w:t>铁通</w:t>
      </w:r>
      <w:r>
        <w:rPr>
          <w:rFonts w:hint="eastAsia"/>
          <w:color w:val="000000"/>
        </w:rPr>
        <w:t>集团有限公司</w:t>
      </w:r>
      <w:r>
        <w:rPr>
          <w:color w:val="000000"/>
        </w:rPr>
        <w:t>长白经营部</w:t>
      </w:r>
    </w:p>
    <w:p w14:paraId="629DB4C6">
      <w:pPr>
        <w:spacing w:line="550" w:lineRule="exact"/>
        <w:ind w:firstLine="640" w:firstLineChars="200"/>
        <w:rPr>
          <w:color w:val="000000"/>
        </w:rPr>
      </w:pPr>
      <w:r>
        <w:rPr>
          <w:color w:val="000000"/>
        </w:rPr>
        <w:t>中国电信</w:t>
      </w:r>
      <w:r>
        <w:rPr>
          <w:rFonts w:hint="eastAsia"/>
          <w:color w:val="000000"/>
        </w:rPr>
        <w:t>股份有限公司</w:t>
      </w:r>
      <w:r>
        <w:rPr>
          <w:color w:val="000000"/>
        </w:rPr>
        <w:t>长白分公司</w:t>
      </w:r>
    </w:p>
    <w:p w14:paraId="4AEA09AE">
      <w:pPr>
        <w:spacing w:line="550" w:lineRule="exact"/>
        <w:ind w:firstLine="640" w:firstLineChars="200"/>
      </w:pPr>
      <w:r>
        <w:t>长白水文勘测队</w:t>
      </w:r>
    </w:p>
    <w:p w14:paraId="2D48D5B5">
      <w:pPr>
        <w:spacing w:line="550" w:lineRule="exact"/>
        <w:ind w:firstLine="640" w:firstLineChars="200"/>
        <w:rPr>
          <w:rFonts w:hint="eastAsia"/>
        </w:rPr>
      </w:pPr>
      <w:r>
        <w:rPr>
          <w:rFonts w:hint="eastAsia"/>
        </w:rPr>
        <w:t>中国人民银行白山市支行长白营业管理部</w:t>
      </w:r>
    </w:p>
    <w:p w14:paraId="4349027E">
      <w:pPr>
        <w:spacing w:line="550" w:lineRule="exact"/>
        <w:ind w:firstLine="640" w:firstLineChars="200"/>
        <w:rPr>
          <w:rFonts w:hint="eastAsia"/>
          <w:color w:val="000000"/>
        </w:rPr>
      </w:pPr>
      <w:r>
        <w:rPr>
          <w:color w:val="000000"/>
        </w:rPr>
        <w:t>国家金融监督管理总局长白监管支局</w:t>
      </w:r>
    </w:p>
    <w:p w14:paraId="0CA4B869">
      <w:pPr>
        <w:spacing w:line="550" w:lineRule="exact"/>
        <w:ind w:firstLine="640" w:firstLineChars="200"/>
      </w:pPr>
      <w:r>
        <w:t>中国工商银行</w:t>
      </w:r>
      <w:r>
        <w:rPr>
          <w:rFonts w:hint="eastAsia"/>
        </w:rPr>
        <w:t>股份有限公司</w:t>
      </w:r>
      <w:r>
        <w:t>长白支行</w:t>
      </w:r>
    </w:p>
    <w:p w14:paraId="09009423">
      <w:pPr>
        <w:spacing w:line="550" w:lineRule="exact"/>
        <w:ind w:firstLine="640" w:firstLineChars="200"/>
      </w:pPr>
      <w:r>
        <w:t>中国建设银行</w:t>
      </w:r>
      <w:r>
        <w:rPr>
          <w:rFonts w:hint="eastAsia"/>
        </w:rPr>
        <w:t>股份有限公司</w:t>
      </w:r>
      <w:r>
        <w:t>长白支行</w:t>
      </w:r>
    </w:p>
    <w:p w14:paraId="14711A77">
      <w:pPr>
        <w:spacing w:line="550" w:lineRule="exact"/>
        <w:ind w:firstLine="640" w:firstLineChars="200"/>
      </w:pPr>
      <w:r>
        <w:t>中国农业银行</w:t>
      </w:r>
      <w:r>
        <w:rPr>
          <w:rFonts w:hint="eastAsia"/>
        </w:rPr>
        <w:t>股份有限公司</w:t>
      </w:r>
      <w:r>
        <w:t>长白支行</w:t>
      </w:r>
    </w:p>
    <w:p w14:paraId="56A4B8FE">
      <w:pPr>
        <w:spacing w:line="550" w:lineRule="exact"/>
        <w:ind w:firstLine="640" w:firstLineChars="200"/>
      </w:pPr>
      <w:r>
        <w:t>长白县农村信用合作联社</w:t>
      </w:r>
    </w:p>
    <w:p w14:paraId="18D3953B">
      <w:pPr>
        <w:spacing w:line="550" w:lineRule="exact"/>
        <w:ind w:firstLine="640" w:firstLineChars="200"/>
      </w:pPr>
      <w:r>
        <w:t>长白榆银村镇银行股份有限公司</w:t>
      </w:r>
    </w:p>
    <w:p w14:paraId="06EB210E">
      <w:pPr>
        <w:spacing w:line="550" w:lineRule="exact"/>
        <w:ind w:firstLine="640" w:firstLineChars="200"/>
      </w:pPr>
      <w:r>
        <w:t>邮政储蓄银行长白县支行</w:t>
      </w:r>
    </w:p>
    <w:p w14:paraId="61B2151E">
      <w:pPr>
        <w:spacing w:line="550" w:lineRule="exact"/>
        <w:ind w:firstLine="640" w:firstLineChars="200"/>
      </w:pPr>
      <w:r>
        <w:t>白山市住房公积金长白管理部</w:t>
      </w:r>
    </w:p>
    <w:p w14:paraId="6FA8A2BA">
      <w:pPr>
        <w:spacing w:line="550" w:lineRule="exact"/>
        <w:ind w:firstLine="640" w:firstLineChars="200"/>
      </w:pPr>
      <w:r>
        <w:t>财产保险股份有限公司长白支公司</w:t>
      </w:r>
    </w:p>
    <w:p w14:paraId="0A693A3C">
      <w:pPr>
        <w:spacing w:line="550" w:lineRule="exact"/>
        <w:ind w:firstLine="640" w:firstLineChars="200"/>
      </w:pPr>
      <w:r>
        <w:t>中国人寿保险股份有限公司长白支公司</w:t>
      </w:r>
    </w:p>
    <w:p w14:paraId="7339C4F3">
      <w:pPr>
        <w:spacing w:line="550" w:lineRule="exact"/>
        <w:ind w:firstLine="640" w:firstLineChars="200"/>
      </w:pPr>
      <w:r>
        <w:t>中国平安人寿保险股份有限公司长白营业部</w:t>
      </w:r>
    </w:p>
    <w:p w14:paraId="3D1C92C1">
      <w:pPr>
        <w:spacing w:line="550" w:lineRule="exact"/>
        <w:ind w:firstLine="64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平安</w:t>
      </w:r>
      <w:r>
        <w:rPr>
          <w:color w:val="000000"/>
        </w:rPr>
        <w:t>财产保险公司</w:t>
      </w:r>
    </w:p>
    <w:p w14:paraId="64626DD3">
      <w:pPr>
        <w:spacing w:line="550" w:lineRule="exact"/>
        <w:ind w:firstLine="64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新华</w:t>
      </w:r>
      <w:r>
        <w:rPr>
          <w:color w:val="000000"/>
        </w:rPr>
        <w:t>人寿保险公司</w:t>
      </w:r>
    </w:p>
    <w:p w14:paraId="154C36E7">
      <w:pPr>
        <w:spacing w:line="550" w:lineRule="exact"/>
        <w:ind w:firstLine="640" w:firstLineChars="200"/>
        <w:rPr>
          <w:rFonts w:hint="eastAsia"/>
          <w:color w:val="000000"/>
        </w:rPr>
      </w:pPr>
      <w:r>
        <w:rPr>
          <w:color w:val="000000"/>
        </w:rPr>
        <w:t>平安人寿保险公司</w:t>
      </w:r>
    </w:p>
    <w:p w14:paraId="7C343CFB">
      <w:pPr>
        <w:spacing w:line="550" w:lineRule="exact"/>
        <w:ind w:firstLine="64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阳光财产保险公司</w:t>
      </w:r>
    </w:p>
    <w:p w14:paraId="5A261C92">
      <w:pPr>
        <w:spacing w:line="550" w:lineRule="exact"/>
        <w:ind w:firstLine="64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中国人保财险公司</w:t>
      </w:r>
    </w:p>
    <w:p w14:paraId="12F12E6E">
      <w:pPr>
        <w:spacing w:line="550" w:lineRule="exact"/>
        <w:ind w:firstLine="64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中国人保寿险公司</w:t>
      </w:r>
    </w:p>
    <w:p w14:paraId="6C720639">
      <w:pPr>
        <w:spacing w:line="550" w:lineRule="exact"/>
        <w:ind w:firstLine="64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大家财产保险公司</w:t>
      </w:r>
    </w:p>
    <w:p w14:paraId="5865D92E">
      <w:pPr>
        <w:spacing w:line="550" w:lineRule="exact"/>
        <w:ind w:firstLine="64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中国人寿保险公司</w:t>
      </w:r>
    </w:p>
    <w:p w14:paraId="56C3642F">
      <w:pPr>
        <w:spacing w:line="550" w:lineRule="exact"/>
        <w:ind w:firstLine="640" w:firstLineChars="200"/>
        <w:rPr>
          <w:rFonts w:hint="eastAsia"/>
        </w:rPr>
      </w:pPr>
      <w:r>
        <w:rPr>
          <w:rFonts w:hint="eastAsia"/>
          <w:color w:val="000000"/>
        </w:rPr>
        <w:t>中国人寿财险抚松支公司长白营业部</w:t>
      </w:r>
    </w:p>
    <w:p w14:paraId="46263D07">
      <w:pPr>
        <w:spacing w:line="550" w:lineRule="exact"/>
        <w:ind w:firstLine="640" w:firstLineChars="200"/>
      </w:pPr>
      <w:r>
        <w:t>安华农业保险股份有限公司长白营销服务部</w:t>
      </w:r>
    </w:p>
    <w:p w14:paraId="4B165CBF">
      <w:pPr>
        <w:spacing w:line="550" w:lineRule="exact"/>
        <w:ind w:firstLine="640" w:firstLineChars="200"/>
      </w:pPr>
      <w:r>
        <w:t>新华书店</w:t>
      </w:r>
    </w:p>
    <w:p w14:paraId="2885FF3E">
      <w:pPr>
        <w:spacing w:line="550" w:lineRule="exact"/>
        <w:ind w:firstLine="640" w:firstLineChars="200"/>
      </w:pPr>
      <w:r>
        <w:t>长白镇（村、社区、部队、民营企业、个体工商户）</w:t>
      </w:r>
    </w:p>
    <w:p w14:paraId="7918EB2E">
      <w:pPr>
        <w:spacing w:line="550" w:lineRule="exact"/>
        <w:ind w:firstLine="640" w:firstLineChars="200"/>
      </w:pPr>
      <w:r>
        <w:t>马鹿沟镇（村、社区、部队、民营企业、个体工商户）</w:t>
      </w:r>
    </w:p>
    <w:p w14:paraId="2C4C835C">
      <w:pPr>
        <w:spacing w:line="550" w:lineRule="exact"/>
        <w:ind w:firstLine="640" w:firstLineChars="200"/>
      </w:pPr>
      <w:r>
        <w:t>金华乡（村、社区、部队、民营企业、个体工商户）</w:t>
      </w:r>
    </w:p>
    <w:p w14:paraId="208E7F2C">
      <w:pPr>
        <w:spacing w:line="550" w:lineRule="exact"/>
        <w:ind w:firstLine="640" w:firstLineChars="200"/>
      </w:pPr>
      <w:r>
        <w:t>十四道沟镇（村、社区、部队、民营企业、个体工商户）</w:t>
      </w:r>
    </w:p>
    <w:p w14:paraId="1AE1EF4E">
      <w:pPr>
        <w:spacing w:line="550" w:lineRule="exact"/>
        <w:ind w:firstLine="640" w:firstLineChars="200"/>
        <w:rPr>
          <w:rFonts w:hint="eastAsia"/>
        </w:rPr>
      </w:pPr>
      <w:r>
        <w:t>十二道沟镇（村、社区、部队、民营企业、个体工商户）</w:t>
      </w:r>
    </w:p>
    <w:p w14:paraId="1B42D193">
      <w:pPr>
        <w:spacing w:line="550" w:lineRule="exact"/>
        <w:ind w:firstLine="640" w:firstLineChars="200"/>
        <w:rPr>
          <w:rFonts w:hint="eastAsia"/>
        </w:rPr>
      </w:pPr>
      <w:r>
        <w:t>八道沟镇（村、社区、部队、民营企业、个体工商户）</w:t>
      </w:r>
    </w:p>
    <w:p w14:paraId="34E880FF">
      <w:pPr>
        <w:spacing w:line="550" w:lineRule="exact"/>
        <w:ind w:firstLine="640" w:firstLineChars="200"/>
      </w:pPr>
      <w:r>
        <w:t>新房子镇（村、社区、部队、民营企业、个体工商户）</w:t>
      </w:r>
    </w:p>
    <w:p w14:paraId="30E1BC26">
      <w:pPr>
        <w:spacing w:line="550" w:lineRule="exact"/>
        <w:ind w:firstLine="640" w:firstLineChars="200"/>
      </w:pPr>
      <w:r>
        <w:t>宝泉山镇（村、社区、部队、民营企业、个体工商户）</w:t>
      </w:r>
    </w:p>
    <w:p w14:paraId="56C097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OGViOTA3MGNmNWZkMGIzNDk5OGRhZGQ1M2EwZWYifQ=="/>
  </w:docVars>
  <w:rsids>
    <w:rsidRoot w:val="00000000"/>
    <w:rsid w:val="5890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2024-08-29T01:55:37Z</dcterms:created>
  <dc:creator>LvYang</dc:creator>
  <cp:lastModifiedBy>柚稚</cp:lastModifiedBy>
  <dcterms:modified xsi:type="dcterms:W3CDTF">2024-08-29T01:55:56Z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0D06AB5352CB4A3E8AAE928C832C7AC1_12</vt:lpwstr>
  </property>
</Properties>
</file>