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 w:ascii="微软雅黑" w:eastAsia="微软雅黑"/>
          <w:color w:val="000000"/>
          <w:sz w:val="21"/>
          <w:szCs w:val="21"/>
          <w:shd w:val="clear" w:color="auto" w:fill="FFFFFF"/>
        </w:rPr>
      </w:pPr>
    </w:p>
    <w:p>
      <w:pPr>
        <w:ind w:firstLine="420" w:firstLineChars="200"/>
        <w:jc w:val="center"/>
        <w:rPr>
          <w:rFonts w:hint="eastAsia" w:ascii="微软雅黑" w:eastAsia="微软雅黑"/>
          <w:color w:val="000000"/>
          <w:sz w:val="21"/>
          <w:szCs w:val="21"/>
          <w:shd w:val="clear" w:color="auto" w:fill="FFFFFF"/>
        </w:rPr>
      </w:pPr>
      <w:r>
        <w:rPr>
          <w:rFonts w:hint="eastAsia" w:ascii="微软雅黑" w:eastAsia="微软雅黑"/>
          <w:color w:val="000000"/>
          <w:sz w:val="21"/>
          <w:szCs w:val="21"/>
          <w:shd w:val="clear" w:color="auto" w:fill="FFFFFF"/>
        </w:rPr>
        <w:t>2022年长白县接受疫情防控物资明细表</w:t>
      </w:r>
    </w:p>
    <w:tbl>
      <w:tblPr>
        <w:tblStyle w:val="5"/>
        <w:tblW w:w="14742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10"/>
        <w:gridCol w:w="708"/>
        <w:gridCol w:w="851"/>
        <w:gridCol w:w="709"/>
        <w:gridCol w:w="708"/>
        <w:gridCol w:w="709"/>
        <w:gridCol w:w="709"/>
        <w:gridCol w:w="709"/>
        <w:gridCol w:w="708"/>
        <w:gridCol w:w="851"/>
        <w:gridCol w:w="709"/>
        <w:gridCol w:w="850"/>
        <w:gridCol w:w="709"/>
        <w:gridCol w:w="709"/>
        <w:gridCol w:w="850"/>
        <w:gridCol w:w="1418"/>
        <w:gridCol w:w="12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50" w:type="dxa"/>
            <w:tcBorders>
              <w:tl2br w:val="single" w:color="auto" w:sz="4" w:space="0"/>
            </w:tcBorders>
          </w:tcPr>
          <w:p>
            <w:pPr>
              <w:jc w:val="center"/>
              <w:rPr>
                <w:rFonts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品名</w:t>
            </w:r>
          </w:p>
          <w:p>
            <w:pPr>
              <w:rPr>
                <w:rFonts w:hint="eastAsia" w:ascii="微软雅黑" w:eastAsia="微软雅黑"/>
                <w:sz w:val="15"/>
                <w:szCs w:val="15"/>
              </w:rPr>
            </w:pPr>
          </w:p>
          <w:p>
            <w:pPr>
              <w:rPr>
                <w:rFonts w:hint="eastAsia" w:ascii="微软雅黑" w:eastAsia="微软雅黑"/>
                <w:sz w:val="15"/>
                <w:szCs w:val="15"/>
              </w:rPr>
            </w:pPr>
            <w:r>
              <w:rPr>
                <w:rFonts w:hint="eastAsia" w:ascii="微软雅黑" w:eastAsia="微软雅黑"/>
                <w:sz w:val="15"/>
                <w:szCs w:val="15"/>
              </w:rPr>
              <w:t>捐赠方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防护服（套）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N95口罩（只）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头戴式N95口罩（只）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隔离帽（个）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隔离面罩（个）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医用检查手套（副）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医用外科手套（副）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长鞋套（双）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短鞋套（双）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免洗手消毒凝胶（瓶）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84消毒液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一次性医用口罩（只）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酒精（瓶）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一次性使用病毒采样管一配十（支）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一次性使用采样器配套（支）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接收单位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接收日期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长白县悦芽湖游泳有限公司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100桶（5kg/桶）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长白县工信局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2022.03.15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长白县泰源医药药材有限公司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60000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长白县工信局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2022.03.28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长白县富丽龙购物中心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10000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长白县工信局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2022.04.08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吉林炳华中药开发（集团）有限公司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3500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长白县工信局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2022.05.16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吉林省企恒房地产开发有限责任公司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3000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18000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20000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2000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长白县工信局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2022.05.17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吉林高新区康顺华医疗用品经销处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10000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100000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长白县工信局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2022.05.19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吉林康之源商贸有限公司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500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20000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4000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1500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长白县工信局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2022.05.21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吉林省鑫洋生物科技有限公司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4500瓶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长白县工信局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2022.05.21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长白县天宝硅藻土有限公司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4800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3200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长白县工信局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2022.05.26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大连烨联医疗器械有限公司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1000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1000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1000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长白县工信局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2022.05.26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中国建设银行股份有限公司长白县支行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15000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长白县工信局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2022.05.29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中国农行银行股份有限公司长白县支行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1200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10800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1000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1000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2000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长白县工信局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2022.06.02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中铁十四局集团有限公司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750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424000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长白县工信局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2022.06.04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长白县盛源木业有限公司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8000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长白县工信局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2022.06.08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合计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6600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56500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23600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1000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2000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24000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2000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1150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3200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2000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4600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494000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1500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10000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  <w:t>100000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</w:p>
        </w:tc>
      </w:tr>
    </w:tbl>
    <w:p>
      <w:pPr>
        <w:ind w:firstLine="420" w:firstLineChars="200"/>
        <w:jc w:val="center"/>
        <w:rPr>
          <w:rFonts w:hint="eastAsia" w:ascii="微软雅黑" w:eastAsia="微软雅黑"/>
          <w:color w:val="000000"/>
          <w:sz w:val="21"/>
          <w:szCs w:val="21"/>
          <w:shd w:val="clear" w:color="auto" w:fill="FFFFFF"/>
        </w:rPr>
      </w:pPr>
    </w:p>
    <w:p>
      <w:pPr>
        <w:ind w:firstLine="420" w:firstLineChars="200"/>
        <w:jc w:val="center"/>
        <w:rPr>
          <w:rFonts w:hint="eastAsia" w:ascii="微软雅黑" w:eastAsia="微软雅黑"/>
          <w:color w:val="000000"/>
          <w:sz w:val="21"/>
          <w:szCs w:val="21"/>
          <w:shd w:val="clear" w:color="auto" w:fill="FFFFFF"/>
        </w:rPr>
      </w:pPr>
    </w:p>
    <w:p>
      <w:pPr>
        <w:ind w:firstLine="420" w:firstLineChars="200"/>
        <w:jc w:val="center"/>
        <w:rPr>
          <w:rFonts w:hint="eastAsia" w:ascii="微软雅黑" w:eastAsia="微软雅黑"/>
          <w:color w:val="000000"/>
          <w:sz w:val="21"/>
          <w:szCs w:val="21"/>
          <w:shd w:val="clear" w:color="auto" w:fill="FFFFFF"/>
        </w:rPr>
      </w:pPr>
    </w:p>
    <w:p>
      <w:pPr>
        <w:ind w:firstLine="420" w:firstLineChars="200"/>
        <w:jc w:val="center"/>
        <w:rPr>
          <w:rFonts w:hint="eastAsia" w:ascii="微软雅黑" w:eastAsia="微软雅黑"/>
          <w:color w:val="000000"/>
          <w:sz w:val="21"/>
          <w:szCs w:val="21"/>
          <w:shd w:val="clear" w:color="auto" w:fill="FFFFFF"/>
        </w:rPr>
      </w:pPr>
    </w:p>
    <w:p>
      <w:pPr>
        <w:ind w:firstLine="420" w:firstLineChars="200"/>
        <w:jc w:val="center"/>
        <w:rPr>
          <w:rFonts w:hint="eastAsia" w:ascii="微软雅黑" w:eastAsia="微软雅黑"/>
          <w:color w:val="000000"/>
          <w:sz w:val="21"/>
          <w:szCs w:val="21"/>
          <w:shd w:val="clear" w:color="auto" w:fill="FFFFFF"/>
        </w:rPr>
      </w:pPr>
    </w:p>
    <w:p>
      <w:pPr>
        <w:ind w:firstLine="420" w:firstLineChars="200"/>
        <w:jc w:val="center"/>
        <w:rPr>
          <w:rFonts w:hint="eastAsia" w:ascii="微软雅黑" w:eastAsia="微软雅黑"/>
          <w:color w:val="000000"/>
          <w:sz w:val="21"/>
          <w:szCs w:val="21"/>
          <w:shd w:val="clear" w:color="auto" w:fill="FFFFFF"/>
        </w:rPr>
      </w:pPr>
    </w:p>
    <w:p>
      <w:r>
        <w:rPr>
          <w:rFonts w:hint="eastAsia" w:ascii="微软雅黑" w:eastAsia="微软雅黑"/>
          <w:color w:val="000000"/>
          <w:sz w:val="21"/>
          <w:szCs w:val="21"/>
          <w:shd w:val="clear" w:color="auto" w:fill="FFFFFF"/>
        </w:rPr>
        <w:t xml:space="preserve">                       </w:t>
      </w:r>
      <w:bookmarkStart w:id="0" w:name="_GoBack"/>
      <w:bookmarkEnd w:id="0"/>
    </w:p>
    <w:sectPr>
      <w:pgSz w:w="15840" w:h="12240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6E81"/>
    <w:rsid w:val="00077629"/>
    <w:rsid w:val="000F2BEC"/>
    <w:rsid w:val="001D60D3"/>
    <w:rsid w:val="003A015D"/>
    <w:rsid w:val="00497C44"/>
    <w:rsid w:val="004F69AB"/>
    <w:rsid w:val="006337AB"/>
    <w:rsid w:val="007A1277"/>
    <w:rsid w:val="007D20A9"/>
    <w:rsid w:val="00D36E81"/>
    <w:rsid w:val="4F6C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0"/>
    <w:rPr>
      <w:b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198</Words>
  <Characters>1131</Characters>
  <Lines>9</Lines>
  <Paragraphs>2</Paragraphs>
  <TotalTime>81</TotalTime>
  <ScaleCrop>false</ScaleCrop>
  <LinksUpToDate>false</LinksUpToDate>
  <CharactersWithSpaces>1327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2022-08-19T08:51:00Z</dcterms:created>
  <dc:creator>PC</dc:creator>
  <cp:lastModifiedBy>Administrator</cp:lastModifiedBy>
  <cp:lastPrinted>2022-08-19T09:42:00Z</cp:lastPrinted>
  <dcterms:modified xsi:type="dcterms:W3CDTF">2021-12-31T16:18:10Z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